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EDF" w:rsidRDefault="00000000" w:rsidP="00776EDF">
      <w:pPr>
        <w:pStyle w:val="Heading1"/>
        <w:spacing w:before="0"/>
        <w:ind w:left="0" w:right="34"/>
        <w:jc w:val="center"/>
        <w:rPr>
          <w:spacing w:val="-57"/>
        </w:rPr>
      </w:pPr>
      <w:r>
        <w:t>THE</w:t>
      </w:r>
      <w:r>
        <w:rPr>
          <w:spacing w:val="-2"/>
        </w:rPr>
        <w:t xml:space="preserve"> </w:t>
      </w:r>
      <w:r>
        <w:t>1</w:t>
      </w:r>
      <w:r w:rsidR="00776EDF">
        <w:t>5</w:t>
      </w:r>
      <w:r>
        <w:rPr>
          <w:position w:val="8"/>
          <w:sz w:val="16"/>
        </w:rPr>
        <w:t>TH</w:t>
      </w:r>
      <w:r>
        <w:rPr>
          <w:spacing w:val="18"/>
          <w:position w:val="8"/>
          <w:sz w:val="16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CONFERENCE</w:t>
      </w:r>
      <w:r>
        <w:rPr>
          <w:spacing w:val="-57"/>
        </w:rPr>
        <w:t xml:space="preserve"> </w:t>
      </w:r>
    </w:p>
    <w:p w:rsidR="00577A11" w:rsidRDefault="00000000" w:rsidP="00776EDF">
      <w:pPr>
        <w:pStyle w:val="Heading1"/>
        <w:spacing w:before="0"/>
        <w:ind w:left="0" w:right="34"/>
        <w:jc w:val="center"/>
      </w:pPr>
      <w:r>
        <w:t>GUIDELINES</w:t>
      </w:r>
      <w:r w:rsidR="00776EDF">
        <w:t xml:space="preserve"> FOR AUTHOR (GFA)</w:t>
      </w:r>
    </w:p>
    <w:p w:rsidR="00776EDF" w:rsidRDefault="00776EDF" w:rsidP="00776EDF">
      <w:pPr>
        <w:pStyle w:val="Heading1"/>
        <w:spacing w:before="0"/>
        <w:ind w:left="0" w:right="34"/>
        <w:jc w:val="center"/>
      </w:pPr>
    </w:p>
    <w:p w:rsidR="00577A11" w:rsidRDefault="00000000">
      <w:pPr>
        <w:spacing w:before="1"/>
        <w:ind w:left="100"/>
        <w:rPr>
          <w:b/>
          <w:sz w:val="24"/>
        </w:rPr>
      </w:pPr>
      <w:r>
        <w:rPr>
          <w:b/>
          <w:sz w:val="24"/>
        </w:rPr>
        <w:t>Condition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Approval</w:t>
      </w:r>
    </w:p>
    <w:p w:rsidR="00577A11" w:rsidRDefault="00000000">
      <w:pPr>
        <w:pStyle w:val="BodyText"/>
        <w:spacing w:before="177" w:line="256" w:lineRule="auto"/>
        <w:ind w:right="123"/>
      </w:pPr>
      <w:r>
        <w:t>To maintain the high standards of editorial in journal, articles are only published if they pass</w:t>
      </w:r>
      <w:r>
        <w:rPr>
          <w:spacing w:val="1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Process:</w:t>
      </w:r>
    </w:p>
    <w:p w:rsidR="00577A11" w:rsidRDefault="00000000">
      <w:pPr>
        <w:pStyle w:val="BodyText"/>
        <w:spacing w:before="166" w:line="256" w:lineRule="auto"/>
        <w:ind w:right="119"/>
      </w:pPr>
      <w:r>
        <w:t>Are not promotional in any way, including relating to a product(s) and/or a company (</w:t>
      </w:r>
      <w:proofErr w:type="spellStart"/>
      <w:r>
        <w:t>ies</w:t>
      </w:r>
      <w:proofErr w:type="spellEnd"/>
      <w:r>
        <w:t>), are</w:t>
      </w:r>
      <w:r>
        <w:rPr>
          <w:spacing w:val="-58"/>
        </w:rPr>
        <w:t xml:space="preserve"> </w:t>
      </w:r>
      <w:r>
        <w:t>new,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 relevant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pharmaceutical manufacturing</w:t>
      </w:r>
      <w:r>
        <w:rPr>
          <w:spacing w:val="-3"/>
        </w:rPr>
        <w:t xml:space="preserve"> </w:t>
      </w:r>
      <w:r>
        <w:t>industry.</w:t>
      </w:r>
    </w:p>
    <w:p w:rsidR="00577A11" w:rsidRDefault="00000000">
      <w:pPr>
        <w:pStyle w:val="BodyText"/>
        <w:spacing w:before="166" w:line="259" w:lineRule="auto"/>
        <w:ind w:right="117"/>
      </w:pPr>
      <w:r>
        <w:t>For submitted manuscripts, it is the responsibility of the author(s) to demonstrate novelty or a</w:t>
      </w:r>
      <w:r>
        <w:rPr>
          <w:spacing w:val="-57"/>
        </w:rPr>
        <w:t xml:space="preserve"> </w:t>
      </w:r>
      <w:r>
        <w:t>new approach taken in his research. The references should reflect the most recent relevant</w:t>
      </w:r>
      <w:r>
        <w:rPr>
          <w:spacing w:val="1"/>
        </w:rPr>
        <w:t xml:space="preserve"> </w:t>
      </w:r>
      <w:r>
        <w:t>articles, and the discussion should compare the author’s findings with the results of former</w:t>
      </w:r>
      <w:r>
        <w:rPr>
          <w:spacing w:val="1"/>
        </w:rPr>
        <w:t xml:space="preserve"> </w:t>
      </w:r>
      <w:r>
        <w:t>investigations. For an experimental work, the data have to be determined and classified in a</w:t>
      </w:r>
      <w:r>
        <w:rPr>
          <w:spacing w:val="1"/>
        </w:rPr>
        <w:t xml:space="preserve"> </w:t>
      </w:r>
      <w:r>
        <w:t>suitable</w:t>
      </w:r>
      <w:r>
        <w:rPr>
          <w:spacing w:val="-13"/>
        </w:rPr>
        <w:t xml:space="preserve"> </w:t>
      </w:r>
      <w:r>
        <w:t>way,</w:t>
      </w:r>
      <w:r>
        <w:rPr>
          <w:spacing w:val="-11"/>
        </w:rPr>
        <w:t xml:space="preserve"> </w:t>
      </w:r>
      <w:r>
        <w:t>problems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formulated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hypotheses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suggested</w:t>
      </w:r>
      <w:r>
        <w:rPr>
          <w:spacing w:val="-58"/>
        </w:rPr>
        <w:t xml:space="preserve"> </w:t>
      </w:r>
      <w:r>
        <w:t>an/or</w:t>
      </w:r>
      <w:r>
        <w:rPr>
          <w:spacing w:val="-1"/>
        </w:rPr>
        <w:t xml:space="preserve"> </w:t>
      </w:r>
      <w:r>
        <w:t>the author should</w:t>
      </w:r>
      <w:r>
        <w:rPr>
          <w:spacing w:val="2"/>
        </w:rPr>
        <w:t xml:space="preserve"> </w:t>
      </w:r>
      <w:r>
        <w:t>give possible</w:t>
      </w:r>
      <w:r>
        <w:rPr>
          <w:spacing w:val="-1"/>
        </w:rPr>
        <w:t xml:space="preserve"> </w:t>
      </w:r>
      <w:r>
        <w:t>explanations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inconsistencies.</w:t>
      </w:r>
    </w:p>
    <w:p w:rsidR="00577A11" w:rsidRDefault="00000000">
      <w:pPr>
        <w:pStyle w:val="BodyText"/>
        <w:spacing w:before="158" w:line="256" w:lineRule="auto"/>
        <w:ind w:right="118"/>
      </w:pPr>
      <w:r>
        <w:t>If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author(s) should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calculations,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curves</w:t>
      </w:r>
      <w:r>
        <w:rPr>
          <w:spacing w:val="-58"/>
        </w:rPr>
        <w:t xml:space="preserve"> </w:t>
      </w:r>
      <w:r>
        <w:t>appropriate, and carry out the experiments under controlled conditions. Studies involving</w:t>
      </w:r>
      <w:r>
        <w:rPr>
          <w:spacing w:val="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or human volunteers 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 ethical approval.</w:t>
      </w:r>
    </w:p>
    <w:p w:rsidR="00776EDF" w:rsidRDefault="00000000" w:rsidP="00776EDF">
      <w:pPr>
        <w:pStyle w:val="BodyText"/>
        <w:spacing w:before="168" w:line="259" w:lineRule="auto"/>
        <w:ind w:right="123"/>
      </w:pPr>
      <w:r>
        <w:t>Paper copy submissions are no longer acceptable. Articles are considered for publication</w:t>
      </w:r>
      <w:r>
        <w:rPr>
          <w:spacing w:val="1"/>
        </w:rPr>
        <w:t xml:space="preserve"> </w:t>
      </w:r>
      <w:r>
        <w:t>depending on their value and relevance and with the understanding that they have not been</w:t>
      </w:r>
      <w:r>
        <w:rPr>
          <w:spacing w:val="1"/>
        </w:rPr>
        <w:t xml:space="preserve"> </w:t>
      </w:r>
      <w:r>
        <w:t>published previously and are submitted exclusively to the journal. All manuscripts are subject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experts</w:t>
      </w:r>
      <w:proofErr w:type="gramEnd"/>
      <w:r>
        <w:t xml:space="preserve"> review. Additional corrections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editors.</w:t>
      </w:r>
    </w:p>
    <w:p w:rsidR="00577A11" w:rsidRDefault="00000000">
      <w:pPr>
        <w:pStyle w:val="Heading1"/>
      </w:pPr>
      <w:r>
        <w:t>How to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Your Manuscript?</w:t>
      </w:r>
    </w:p>
    <w:p w:rsidR="00577A11" w:rsidRDefault="00000000">
      <w:pPr>
        <w:pStyle w:val="BodyText"/>
        <w:spacing w:before="180" w:line="256" w:lineRule="auto"/>
        <w:ind w:right="120"/>
      </w:pPr>
      <w:r>
        <w:t>Word Processing Formats - Preferred formats for the text and tables of your manuscript are</w:t>
      </w:r>
      <w:r>
        <w:rPr>
          <w:spacing w:val="1"/>
        </w:rPr>
        <w:t xml:space="preserve"> </w:t>
      </w:r>
      <w:r>
        <w:t xml:space="preserve">Word DOC. The text should be double-spaced throughout with standard </w:t>
      </w:r>
      <w:proofErr w:type="gramStart"/>
      <w:r>
        <w:t>1 inch</w:t>
      </w:r>
      <w:proofErr w:type="gramEnd"/>
      <w:r>
        <w:t xml:space="preserve"> margins (2.54</w:t>
      </w:r>
      <w:r>
        <w:rPr>
          <w:spacing w:val="-57"/>
        </w:rPr>
        <w:t xml:space="preserve"> </w:t>
      </w:r>
      <w:r>
        <w:t>cm).</w:t>
      </w:r>
      <w:r>
        <w:rPr>
          <w:spacing w:val="-1"/>
        </w:rPr>
        <w:t xml:space="preserve"> </w:t>
      </w:r>
      <w:r>
        <w:t>Text should be standard font (i.e., Times New</w:t>
      </w:r>
      <w:r>
        <w:rPr>
          <w:spacing w:val="-1"/>
        </w:rPr>
        <w:t xml:space="preserve"> </w:t>
      </w:r>
      <w:r>
        <w:t>Roman) 12</w:t>
      </w:r>
      <w:r>
        <w:rPr>
          <w:spacing w:val="-1"/>
        </w:rPr>
        <w:t xml:space="preserve"> </w:t>
      </w:r>
      <w:proofErr w:type="gramStart"/>
      <w:r>
        <w:t>point</w:t>
      </w:r>
      <w:proofErr w:type="gramEnd"/>
      <w:r>
        <w:t>.</w:t>
      </w:r>
    </w:p>
    <w:p w:rsidR="00577A11" w:rsidRDefault="00000000">
      <w:pPr>
        <w:pStyle w:val="BodyText"/>
        <w:spacing w:before="168" w:line="256" w:lineRule="auto"/>
        <w:ind w:right="119"/>
      </w:pPr>
      <w:r>
        <w:rPr>
          <w:b/>
        </w:rPr>
        <w:t xml:space="preserve">Title </w:t>
      </w:r>
      <w:r>
        <w:t>– The title should describe the summary of the research (concise, informative, no</w:t>
      </w:r>
      <w:r>
        <w:rPr>
          <w:spacing w:val="1"/>
        </w:rPr>
        <w:t xml:space="preserve"> </w:t>
      </w:r>
      <w:r>
        <w:t>abbreviations,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 of 15 words).</w:t>
      </w:r>
    </w:p>
    <w:p w:rsidR="00776EDF" w:rsidRDefault="00000000" w:rsidP="00776EDF">
      <w:pPr>
        <w:pStyle w:val="BodyText"/>
        <w:spacing w:before="166" w:line="259" w:lineRule="auto"/>
        <w:ind w:right="118"/>
      </w:pPr>
      <w:r>
        <w:t>The authorship of articles should be limited to those who have contributed sufficiently to take</w:t>
      </w:r>
      <w:r>
        <w:rPr>
          <w:spacing w:val="-57"/>
        </w:rPr>
        <w:t xml:space="preserve"> </w:t>
      </w:r>
      <w:r>
        <w:t>on a level of public responsibility for the content. Provided should be full names of authors</w:t>
      </w:r>
      <w:r>
        <w:rPr>
          <w:spacing w:val="1"/>
        </w:rPr>
        <w:t xml:space="preserve"> </w:t>
      </w:r>
      <w:r>
        <w:t>(without academic title); author’s affiliation [name(s) of department(s) and institution(s)]; the</w:t>
      </w:r>
      <w:r>
        <w:rPr>
          <w:spacing w:val="1"/>
        </w:rPr>
        <w:t xml:space="preserve"> </w:t>
      </w:r>
      <w:r>
        <w:rPr>
          <w:spacing w:val="-1"/>
        </w:rPr>
        <w:t>corresponding</w:t>
      </w:r>
      <w:r>
        <w:rPr>
          <w:spacing w:val="-15"/>
        </w:rPr>
        <w:t xml:space="preserve"> </w:t>
      </w:r>
      <w:r>
        <w:rPr>
          <w:spacing w:val="-1"/>
        </w:rPr>
        <w:t>author’s</w:t>
      </w:r>
      <w:r>
        <w:rPr>
          <w:spacing w:val="-15"/>
        </w:rPr>
        <w:t xml:space="preserve"> </w:t>
      </w:r>
      <w:r>
        <w:t>name,</w:t>
      </w:r>
      <w:r>
        <w:rPr>
          <w:spacing w:val="-15"/>
        </w:rPr>
        <w:t xml:space="preserve"> </w:t>
      </w:r>
      <w:r>
        <w:t>mailing</w:t>
      </w:r>
      <w:r>
        <w:rPr>
          <w:spacing w:val="-14"/>
        </w:rPr>
        <w:t xml:space="preserve"> </w:t>
      </w:r>
      <w:r>
        <w:t>address,</w:t>
      </w:r>
      <w:r>
        <w:rPr>
          <w:spacing w:val="-14"/>
        </w:rPr>
        <w:t xml:space="preserve"> </w:t>
      </w:r>
      <w:r>
        <w:t>telephone,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fax</w:t>
      </w:r>
      <w:r>
        <w:rPr>
          <w:spacing w:val="-12"/>
        </w:rPr>
        <w:t xml:space="preserve"> </w:t>
      </w:r>
      <w:r>
        <w:t>numbers,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e-mail</w:t>
      </w:r>
      <w:r>
        <w:rPr>
          <w:spacing w:val="-14"/>
        </w:rPr>
        <w:t xml:space="preserve"> </w:t>
      </w:r>
      <w:r>
        <w:t>address.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process and post-publication.</w:t>
      </w:r>
    </w:p>
    <w:p w:rsidR="00577A11" w:rsidRDefault="00000000">
      <w:pPr>
        <w:pStyle w:val="Heading1"/>
      </w:pPr>
      <w:r>
        <w:t>Abstract</w:t>
      </w:r>
    </w:p>
    <w:p w:rsidR="00577A11" w:rsidRDefault="00000000">
      <w:pPr>
        <w:pStyle w:val="BodyText"/>
        <w:spacing w:before="180" w:line="256" w:lineRule="auto"/>
        <w:ind w:right="121"/>
      </w:pPr>
      <w:r>
        <w:t>The Abstract should concisely state the problems, approach, findings, and implications of the</w:t>
      </w:r>
      <w:r>
        <w:rPr>
          <w:spacing w:val="1"/>
        </w:rPr>
        <w:t xml:space="preserve"> </w:t>
      </w:r>
      <w:r>
        <w:t>work in 250 words maximum and use the following headings: Introduction, Methods, Results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Conclusions.</w:t>
      </w:r>
    </w:p>
    <w:p w:rsidR="00577A1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8"/>
        <w:ind w:hanging="361"/>
        <w:rPr>
          <w:sz w:val="24"/>
        </w:rPr>
      </w:pPr>
      <w:r>
        <w:rPr>
          <w:b/>
          <w:sz w:val="24"/>
        </w:rPr>
        <w:t>Introduction: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or problems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aims.</w:t>
      </w:r>
    </w:p>
    <w:p w:rsidR="00776EDF" w:rsidRDefault="00000000" w:rsidP="00776ED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8"/>
        <w:ind w:hanging="361"/>
      </w:pPr>
      <w:r>
        <w:rPr>
          <w:b/>
          <w:sz w:val="24"/>
        </w:rPr>
        <w:t>Methods: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Describe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research</w:t>
      </w:r>
      <w:r>
        <w:rPr>
          <w:spacing w:val="37"/>
          <w:sz w:val="24"/>
        </w:rPr>
        <w:t xml:space="preserve"> </w:t>
      </w:r>
      <w:r>
        <w:rPr>
          <w:sz w:val="24"/>
        </w:rPr>
        <w:t>design,</w:t>
      </w:r>
      <w:r>
        <w:rPr>
          <w:spacing w:val="39"/>
          <w:sz w:val="24"/>
        </w:rPr>
        <w:t xml:space="preserve"> </w:t>
      </w:r>
      <w:r>
        <w:rPr>
          <w:sz w:val="24"/>
        </w:rPr>
        <w:t>settings</w:t>
      </w:r>
      <w:r>
        <w:rPr>
          <w:spacing w:val="38"/>
          <w:sz w:val="24"/>
        </w:rPr>
        <w:t xml:space="preserve"> </w:t>
      </w:r>
      <w:r>
        <w:rPr>
          <w:sz w:val="24"/>
        </w:rPr>
        <w:t>(please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mention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actual</w:t>
      </w:r>
      <w:r>
        <w:rPr>
          <w:spacing w:val="-57"/>
          <w:sz w:val="24"/>
        </w:rPr>
        <w:t xml:space="preserve"> </w:t>
      </w:r>
      <w:r>
        <w:rPr>
          <w:sz w:val="24"/>
        </w:rPr>
        <w:t>location,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geographic type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number if</w:t>
      </w:r>
      <w:r>
        <w:rPr>
          <w:spacing w:val="1"/>
          <w:sz w:val="24"/>
        </w:rPr>
        <w:t xml:space="preserve"> </w:t>
      </w:r>
      <w:r>
        <w:rPr>
          <w:sz w:val="24"/>
        </w:rPr>
        <w:t>necessary); Participants</w:t>
      </w:r>
      <w:r>
        <w:rPr>
          <w:spacing w:val="2"/>
          <w:sz w:val="24"/>
        </w:rPr>
        <w:t xml:space="preserve"> </w:t>
      </w:r>
      <w:r>
        <w:rPr>
          <w:sz w:val="24"/>
        </w:rPr>
        <w:t>(details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 w:rsidR="00776EDF">
        <w:rPr>
          <w:sz w:val="24"/>
        </w:rPr>
        <w:t xml:space="preserve"> </w:t>
      </w:r>
      <w:r w:rsidR="00776EDF">
        <w:t>the</w:t>
      </w:r>
      <w:r w:rsidR="00776EDF">
        <w:rPr>
          <w:spacing w:val="14"/>
        </w:rPr>
        <w:t xml:space="preserve"> </w:t>
      </w:r>
      <w:r w:rsidR="00776EDF">
        <w:t>study</w:t>
      </w:r>
      <w:r w:rsidR="00776EDF">
        <w:rPr>
          <w:spacing w:val="13"/>
        </w:rPr>
        <w:t xml:space="preserve"> </w:t>
      </w:r>
      <w:r w:rsidR="00776EDF">
        <w:t>population</w:t>
      </w:r>
      <w:r w:rsidR="00776EDF">
        <w:rPr>
          <w:spacing w:val="16"/>
        </w:rPr>
        <w:t xml:space="preserve"> </w:t>
      </w:r>
      <w:r w:rsidR="00776EDF">
        <w:t>was</w:t>
      </w:r>
      <w:r w:rsidR="00776EDF">
        <w:rPr>
          <w:spacing w:val="14"/>
        </w:rPr>
        <w:t xml:space="preserve"> </w:t>
      </w:r>
      <w:r w:rsidR="00776EDF">
        <w:t>selected,</w:t>
      </w:r>
      <w:r w:rsidR="00776EDF">
        <w:rPr>
          <w:spacing w:val="17"/>
        </w:rPr>
        <w:t xml:space="preserve"> </w:t>
      </w:r>
      <w:r w:rsidR="00776EDF">
        <w:t>inclusion</w:t>
      </w:r>
      <w:r w:rsidR="00776EDF">
        <w:rPr>
          <w:spacing w:val="13"/>
        </w:rPr>
        <w:t xml:space="preserve"> </w:t>
      </w:r>
      <w:r w:rsidR="00776EDF">
        <w:t>and</w:t>
      </w:r>
      <w:r w:rsidR="00776EDF">
        <w:rPr>
          <w:spacing w:val="15"/>
        </w:rPr>
        <w:t xml:space="preserve"> </w:t>
      </w:r>
      <w:r w:rsidR="00776EDF">
        <w:t>exclusion</w:t>
      </w:r>
      <w:r w:rsidR="00776EDF">
        <w:rPr>
          <w:spacing w:val="12"/>
        </w:rPr>
        <w:t xml:space="preserve"> </w:t>
      </w:r>
      <w:r w:rsidR="00776EDF">
        <w:t>criteria,</w:t>
      </w:r>
      <w:r w:rsidR="00776EDF">
        <w:rPr>
          <w:spacing w:val="17"/>
        </w:rPr>
        <w:t xml:space="preserve"> </w:t>
      </w:r>
      <w:r w:rsidR="00776EDF">
        <w:t>numbers</w:t>
      </w:r>
      <w:r w:rsidR="00776EDF">
        <w:rPr>
          <w:spacing w:val="15"/>
        </w:rPr>
        <w:t xml:space="preserve"> </w:t>
      </w:r>
      <w:r w:rsidR="00776EDF">
        <w:t>entering</w:t>
      </w:r>
      <w:r w:rsidR="00776EDF">
        <w:rPr>
          <w:spacing w:val="-57"/>
        </w:rPr>
        <w:t xml:space="preserve"> </w:t>
      </w:r>
      <w:r w:rsidR="00776EDF">
        <w:t>and</w:t>
      </w:r>
      <w:r w:rsidR="00776EDF">
        <w:rPr>
          <w:spacing w:val="-1"/>
        </w:rPr>
        <w:t xml:space="preserve"> </w:t>
      </w:r>
      <w:r w:rsidR="00776EDF">
        <w:t>leaving</w:t>
      </w:r>
      <w:r w:rsidR="00776EDF">
        <w:rPr>
          <w:spacing w:val="-3"/>
        </w:rPr>
        <w:t xml:space="preserve"> </w:t>
      </w:r>
      <w:r w:rsidR="00776EDF">
        <w:t>the</w:t>
      </w:r>
      <w:r w:rsidR="00776EDF">
        <w:rPr>
          <w:spacing w:val="-1"/>
        </w:rPr>
        <w:t xml:space="preserve"> </w:t>
      </w:r>
      <w:r w:rsidR="00776EDF">
        <w:t>study, and</w:t>
      </w:r>
      <w:r w:rsidR="00776EDF">
        <w:rPr>
          <w:spacing w:val="-1"/>
        </w:rPr>
        <w:t xml:space="preserve"> </w:t>
      </w:r>
      <w:r w:rsidR="00776EDF">
        <w:t>any</w:t>
      </w:r>
      <w:r w:rsidR="00776EDF">
        <w:rPr>
          <w:spacing w:val="-3"/>
        </w:rPr>
        <w:t xml:space="preserve"> </w:t>
      </w:r>
      <w:r w:rsidR="00776EDF">
        <w:t>relevant</w:t>
      </w:r>
      <w:r w:rsidR="00776EDF">
        <w:rPr>
          <w:spacing w:val="-1"/>
        </w:rPr>
        <w:t xml:space="preserve"> </w:t>
      </w:r>
      <w:r w:rsidR="00776EDF">
        <w:t>clinical and</w:t>
      </w:r>
      <w:r w:rsidR="00776EDF">
        <w:rPr>
          <w:spacing w:val="-1"/>
        </w:rPr>
        <w:t xml:space="preserve"> </w:t>
      </w:r>
      <w:r w:rsidR="00776EDF">
        <w:t>demographic characteristics).</w:t>
      </w:r>
    </w:p>
    <w:p w:rsidR="00776EDF" w:rsidRDefault="00776EDF" w:rsidP="00776ED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122"/>
        <w:rPr>
          <w:sz w:val="24"/>
        </w:rPr>
      </w:pPr>
      <w:r>
        <w:rPr>
          <w:b/>
          <w:sz w:val="24"/>
        </w:rPr>
        <w:t>Results: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Report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main</w:t>
      </w:r>
      <w:r>
        <w:rPr>
          <w:spacing w:val="21"/>
          <w:sz w:val="24"/>
        </w:rPr>
        <w:t xml:space="preserve"> </w:t>
      </w:r>
      <w:r>
        <w:rPr>
          <w:sz w:val="24"/>
        </w:rPr>
        <w:t>outcome(s)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findings</w:t>
      </w:r>
      <w:r>
        <w:rPr>
          <w:spacing w:val="21"/>
          <w:sz w:val="24"/>
        </w:rPr>
        <w:t xml:space="preserve"> </w:t>
      </w:r>
      <w:r>
        <w:rPr>
          <w:sz w:val="24"/>
        </w:rPr>
        <w:t>including</w:t>
      </w:r>
      <w:r>
        <w:rPr>
          <w:spacing w:val="18"/>
          <w:sz w:val="24"/>
        </w:rPr>
        <w:t xml:space="preserve"> </w:t>
      </w:r>
      <w:r>
        <w:rPr>
          <w:sz w:val="24"/>
        </w:rPr>
        <w:t>levels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7"/>
          <w:sz w:val="24"/>
        </w:rPr>
        <w:t xml:space="preserve"> </w:t>
      </w:r>
      <w:r>
        <w:rPr>
          <w:sz w:val="24"/>
        </w:rPr>
        <w:t>significance and 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intervals where relevant.</w:t>
      </w:r>
    </w:p>
    <w:p w:rsidR="00776EDF" w:rsidRDefault="00776EDF" w:rsidP="00776ED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122"/>
        <w:rPr>
          <w:sz w:val="24"/>
        </w:rPr>
      </w:pPr>
      <w:r>
        <w:rPr>
          <w:b/>
          <w:sz w:val="24"/>
        </w:rPr>
        <w:lastRenderedPageBreak/>
        <w:t>Conclusions: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Provide</w:t>
      </w:r>
      <w:r>
        <w:rPr>
          <w:spacing w:val="10"/>
          <w:sz w:val="24"/>
        </w:rPr>
        <w:t xml:space="preserve"> </w:t>
      </w:r>
      <w:r>
        <w:rPr>
          <w:sz w:val="24"/>
        </w:rPr>
        <w:t>conclusions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relevant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study</w:t>
      </w:r>
      <w:r>
        <w:rPr>
          <w:spacing w:val="6"/>
          <w:sz w:val="24"/>
        </w:rPr>
        <w:t xml:space="preserve"> </w:t>
      </w:r>
      <w:r>
        <w:rPr>
          <w:sz w:val="24"/>
        </w:rPr>
        <w:t>aims,</w:t>
      </w:r>
      <w:r>
        <w:rPr>
          <w:spacing w:val="12"/>
          <w:sz w:val="24"/>
        </w:rPr>
        <w:t xml:space="preserve"> </w:t>
      </w:r>
      <w:r>
        <w:rPr>
          <w:sz w:val="24"/>
        </w:rPr>
        <w:t>hypothesis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implications.</w:t>
      </w:r>
    </w:p>
    <w:p w:rsidR="00776EDF" w:rsidRDefault="00776EDF" w:rsidP="00776EDF">
      <w:pPr>
        <w:pStyle w:val="BodyText"/>
        <w:spacing w:before="164" w:line="256" w:lineRule="auto"/>
        <w:ind w:left="460" w:right="120"/>
      </w:pPr>
      <w:r>
        <w:t>Keywords:</w:t>
      </w:r>
      <w:r>
        <w:rPr>
          <w:spacing w:val="-9"/>
        </w:rPr>
        <w:t xml:space="preserve"> </w:t>
      </w:r>
      <w:r>
        <w:t>Add</w:t>
      </w:r>
      <w:r>
        <w:rPr>
          <w:spacing w:val="-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keywords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phrases</w:t>
      </w:r>
      <w:r>
        <w:rPr>
          <w:spacing w:val="-8"/>
        </w:rPr>
        <w:t xml:space="preserve"> </w:t>
      </w:r>
      <w:r>
        <w:t>separated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semicolons</w:t>
      </w:r>
      <w:r>
        <w:rPr>
          <w:spacing w:val="-58"/>
        </w:rPr>
        <w:t xml:space="preserve"> </w:t>
      </w:r>
      <w:r>
        <w:t>(;)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indexing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paper;</w:t>
      </w:r>
      <w:r>
        <w:rPr>
          <w:spacing w:val="-3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plural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concepts;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keywords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referring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hyperlink r:id="rId5">
        <w:r>
          <w:rPr>
            <w:color w:val="0000FF"/>
            <w:u w:val="single" w:color="0000FF"/>
          </w:rPr>
          <w:t>https://meshb.nlm.nih.gov/search</w:t>
        </w:r>
        <w:r>
          <w:rPr>
            <w:color w:val="0000FF"/>
            <w:spacing w:val="-1"/>
          </w:rPr>
          <w:t xml:space="preserve"> </w:t>
        </w:r>
      </w:hyperlink>
      <w:r>
        <w:t>where relevant.</w:t>
      </w:r>
    </w:p>
    <w:p w:rsidR="00577A11" w:rsidRPr="00776EDF" w:rsidRDefault="00577A11" w:rsidP="00776ED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 w:line="259" w:lineRule="auto"/>
        <w:ind w:right="123"/>
        <w:rPr>
          <w:sz w:val="24"/>
        </w:rPr>
        <w:sectPr w:rsidR="00577A11" w:rsidRPr="00776EDF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577A11" w:rsidRDefault="00000000">
      <w:pPr>
        <w:pStyle w:val="Heading1"/>
        <w:spacing w:before="170"/>
      </w:pPr>
      <w:r>
        <w:lastRenderedPageBreak/>
        <w:t>Full-Text</w:t>
      </w:r>
    </w:p>
    <w:p w:rsidR="00577A11" w:rsidRDefault="00000000">
      <w:pPr>
        <w:pStyle w:val="BodyText"/>
        <w:spacing w:before="180" w:line="259" w:lineRule="auto"/>
        <w:ind w:right="113"/>
      </w:pPr>
      <w:r>
        <w:t>We encourage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write the</w:t>
      </w:r>
      <w:r>
        <w:rPr>
          <w:spacing w:val="1"/>
        </w:rPr>
        <w:t xml:space="preserve"> </w:t>
      </w:r>
      <w:r>
        <w:t>full-text</w:t>
      </w:r>
      <w:r>
        <w:rPr>
          <w:spacing w:val="1"/>
        </w:rPr>
        <w:t xml:space="preserve"> </w:t>
      </w:r>
      <w:r>
        <w:t>manuscript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more than</w:t>
      </w:r>
      <w:r>
        <w:rPr>
          <w:b/>
          <w:spacing w:val="1"/>
        </w:rPr>
        <w:t xml:space="preserve"> </w:t>
      </w:r>
      <w:r>
        <w:rPr>
          <w:b/>
        </w:rPr>
        <w:t>3,000 words</w:t>
      </w:r>
      <w:r>
        <w:t>,</w:t>
      </w:r>
      <w:r>
        <w:rPr>
          <w:spacing w:val="1"/>
        </w:rPr>
        <w:t xml:space="preserve"> </w:t>
      </w:r>
      <w:r>
        <w:t>excluding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abstract,</w:t>
      </w:r>
      <w:r>
        <w:rPr>
          <w:spacing w:val="-6"/>
        </w:rPr>
        <w:t xml:space="preserve"> </w:t>
      </w:r>
      <w:r>
        <w:t>tables/figures,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references.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full-text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blinded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double-</w:t>
      </w:r>
      <w:r>
        <w:rPr>
          <w:spacing w:val="-58"/>
        </w:rPr>
        <w:t xml:space="preserve"> </w:t>
      </w:r>
      <w:r>
        <w:t>blind</w:t>
      </w:r>
      <w:r>
        <w:rPr>
          <w:spacing w:val="1"/>
        </w:rPr>
        <w:t xml:space="preserve"> </w:t>
      </w:r>
      <w:r>
        <w:t>peer-review</w:t>
      </w:r>
      <w:r>
        <w:rPr>
          <w:spacing w:val="1"/>
        </w:rPr>
        <w:t xml:space="preserve"> </w:t>
      </w:r>
      <w:r>
        <w:t>purpose;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manuscript,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author’s</w:t>
      </w:r>
      <w:r>
        <w:rPr>
          <w:spacing w:val="-11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citations.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text</w:t>
      </w:r>
      <w:r>
        <w:rPr>
          <w:spacing w:val="-9"/>
        </w:rPr>
        <w:t xml:space="preserve"> </w:t>
      </w:r>
      <w:r>
        <w:t>sections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structured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follows:</w:t>
      </w:r>
    </w:p>
    <w:p w:rsidR="00577A11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59" w:line="259" w:lineRule="auto"/>
        <w:ind w:right="121"/>
        <w:jc w:val="both"/>
        <w:rPr>
          <w:sz w:val="24"/>
        </w:rPr>
      </w:pPr>
      <w:r>
        <w:rPr>
          <w:b/>
          <w:sz w:val="24"/>
        </w:rPr>
        <w:t>Introduction: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problems,</w:t>
      </w:r>
      <w:r>
        <w:rPr>
          <w:spacing w:val="-5"/>
          <w:sz w:val="24"/>
        </w:rPr>
        <w:t xml:space="preserve"> </w:t>
      </w:r>
      <w:r>
        <w:rPr>
          <w:sz w:val="24"/>
        </w:rPr>
        <w:t>scale,</w:t>
      </w:r>
      <w:r>
        <w:rPr>
          <w:spacing w:val="-7"/>
          <w:sz w:val="24"/>
        </w:rPr>
        <w:t xml:space="preserve"> </w:t>
      </w:r>
      <w:r>
        <w:rPr>
          <w:sz w:val="24"/>
        </w:rPr>
        <w:t>chronology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study.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noted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paragraph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or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study.</w:t>
      </w:r>
    </w:p>
    <w:p w:rsidR="00577A11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18"/>
        <w:jc w:val="both"/>
        <w:rPr>
          <w:sz w:val="24"/>
        </w:rPr>
      </w:pPr>
      <w:r>
        <w:rPr>
          <w:b/>
          <w:sz w:val="24"/>
        </w:rPr>
        <w:t>Methods: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clearly</w:t>
      </w:r>
      <w:r>
        <w:rPr>
          <w:spacing w:val="-12"/>
          <w:sz w:val="24"/>
        </w:rPr>
        <w:t xml:space="preserve"> </w:t>
      </w:r>
      <w:r>
        <w:rPr>
          <w:sz w:val="24"/>
        </w:rPr>
        <w:t>explain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</w:t>
      </w:r>
      <w:r>
        <w:rPr>
          <w:spacing w:val="-10"/>
          <w:sz w:val="24"/>
        </w:rPr>
        <w:t xml:space="preserve"> </w:t>
      </w:r>
      <w:r>
        <w:rPr>
          <w:sz w:val="24"/>
        </w:rPr>
        <w:t>conducted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design;</w:t>
      </w:r>
      <w:r>
        <w:rPr>
          <w:spacing w:val="1"/>
          <w:sz w:val="24"/>
        </w:rPr>
        <w:t xml:space="preserve"> </w:t>
      </w:r>
      <w:r>
        <w:rPr>
          <w:sz w:val="24"/>
        </w:rPr>
        <w:t>population,</w:t>
      </w:r>
      <w:r>
        <w:rPr>
          <w:spacing w:val="1"/>
          <w:sz w:val="24"/>
        </w:rPr>
        <w:t xml:space="preserve"> </w:t>
      </w:r>
      <w:r>
        <w:rPr>
          <w:sz w:val="24"/>
        </w:rPr>
        <w:t>sample</w:t>
      </w:r>
      <w:r>
        <w:rPr>
          <w:spacing w:val="1"/>
          <w:sz w:val="24"/>
        </w:rPr>
        <w:t xml:space="preserve"> </w:t>
      </w:r>
      <w:r>
        <w:rPr>
          <w:sz w:val="24"/>
        </w:rPr>
        <w:t>size,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sampling;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instruments;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(where</w:t>
      </w:r>
      <w:r>
        <w:rPr>
          <w:spacing w:val="-1"/>
          <w:sz w:val="24"/>
        </w:rPr>
        <w:t xml:space="preserve"> </w:t>
      </w:r>
      <w:r>
        <w:rPr>
          <w:sz w:val="24"/>
        </w:rPr>
        <w:t>relevant); data</w:t>
      </w:r>
      <w:r>
        <w:rPr>
          <w:spacing w:val="-1"/>
          <w:sz w:val="24"/>
        </w:rPr>
        <w:t xml:space="preserve"> </w:t>
      </w:r>
      <w:r>
        <w:rPr>
          <w:sz w:val="24"/>
        </w:rPr>
        <w:t>analysis;</w:t>
      </w:r>
      <w:r>
        <w:rPr>
          <w:spacing w:val="-1"/>
          <w:sz w:val="24"/>
        </w:rPr>
        <w:t xml:space="preserve"> </w:t>
      </w:r>
      <w:r>
        <w:rPr>
          <w:sz w:val="24"/>
        </w:rPr>
        <w:t>and ethical</w:t>
      </w:r>
      <w:r>
        <w:rPr>
          <w:spacing w:val="1"/>
          <w:sz w:val="24"/>
        </w:rPr>
        <w:t xml:space="preserve"> </w:t>
      </w:r>
      <w:r>
        <w:rPr>
          <w:sz w:val="24"/>
        </w:rPr>
        <w:t>clearance.</w:t>
      </w:r>
    </w:p>
    <w:p w:rsidR="00577A11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18"/>
        <w:jc w:val="both"/>
        <w:rPr>
          <w:sz w:val="24"/>
        </w:rPr>
      </w:pPr>
      <w:r>
        <w:rPr>
          <w:b/>
          <w:sz w:val="24"/>
        </w:rPr>
        <w:t>Results: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outcome(s)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findings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8"/>
          <w:sz w:val="24"/>
        </w:rPr>
        <w:t xml:space="preserve"> </w:t>
      </w:r>
      <w:r>
        <w:rPr>
          <w:sz w:val="24"/>
        </w:rPr>
        <w:t>significance and 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intervals where relevant.</w:t>
      </w:r>
    </w:p>
    <w:p w:rsidR="00577A11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Discussion: </w:t>
      </w:r>
      <w:r>
        <w:rPr>
          <w:sz w:val="24"/>
        </w:rPr>
        <w:t>The discussion should explain the findings and discuss it with the facts,</w:t>
      </w:r>
      <w:r>
        <w:rPr>
          <w:spacing w:val="1"/>
          <w:sz w:val="24"/>
        </w:rPr>
        <w:t xml:space="preserve"> </w:t>
      </w:r>
      <w:r>
        <w:rPr>
          <w:sz w:val="24"/>
        </w:rPr>
        <w:t>theory and the authors’ opinion. The discussion should also explain the limitation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:rsidR="00577A11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256" w:lineRule="auto"/>
        <w:ind w:right="123"/>
        <w:jc w:val="both"/>
        <w:rPr>
          <w:sz w:val="24"/>
        </w:rPr>
      </w:pPr>
      <w:r>
        <w:rPr>
          <w:b/>
          <w:sz w:val="24"/>
        </w:rPr>
        <w:t xml:space="preserve">Conclusions: </w:t>
      </w:r>
      <w:r>
        <w:rPr>
          <w:sz w:val="24"/>
        </w:rPr>
        <w:t>It should provide conclusions that are relevant to the study aims and</w:t>
      </w:r>
      <w:r>
        <w:rPr>
          <w:spacing w:val="1"/>
          <w:sz w:val="24"/>
        </w:rPr>
        <w:t xml:space="preserve"> </w:t>
      </w:r>
      <w:r>
        <w:rPr>
          <w:sz w:val="24"/>
        </w:rPr>
        <w:t>hypothesis. Please also give brief explanation about the practical implications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for further research.</w:t>
      </w:r>
    </w:p>
    <w:p w:rsidR="00577A11" w:rsidRDefault="00000000">
      <w:pPr>
        <w:pStyle w:val="BodyText"/>
        <w:spacing w:before="166" w:line="259" w:lineRule="auto"/>
        <w:ind w:right="115"/>
      </w:pPr>
      <w:r>
        <w:t>Footnotes are not advisable; their contents should be incorporated into the text. Use only</w:t>
      </w:r>
      <w:r>
        <w:rPr>
          <w:spacing w:val="1"/>
        </w:rPr>
        <w:t xml:space="preserve"> </w:t>
      </w:r>
      <w:r>
        <w:t>standard abbreviations; the use of nonstandard abbreviations can be confusing to readers.</w:t>
      </w:r>
      <w:r>
        <w:rPr>
          <w:spacing w:val="1"/>
        </w:rPr>
        <w:t xml:space="preserve"> </w:t>
      </w:r>
      <w:r>
        <w:t>Avoid abbreviations in the title of the manuscript. The spelled-out abbreviation followed by</w:t>
      </w:r>
      <w:r>
        <w:rPr>
          <w:spacing w:val="1"/>
        </w:rPr>
        <w:t xml:space="preserve"> </w:t>
      </w:r>
      <w:r>
        <w:t>the abbreviation in parenthesis should be used on the first mention unless the abbreviation is a</w:t>
      </w:r>
      <w:r>
        <w:rPr>
          <w:spacing w:val="-57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 measurement.</w:t>
      </w:r>
      <w:r>
        <w:rPr>
          <w:spacing w:val="1"/>
        </w:rPr>
        <w:t xml:space="preserve"> </w:t>
      </w:r>
      <w:r>
        <w:t>If a</w:t>
      </w:r>
      <w:r>
        <w:rPr>
          <w:spacing w:val="-3"/>
        </w:rPr>
        <w:t xml:space="preserve"> </w:t>
      </w:r>
      <w:r>
        <w:t>sentence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number, 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spelled</w:t>
      </w:r>
      <w:r>
        <w:rPr>
          <w:spacing w:val="-1"/>
        </w:rPr>
        <w:t xml:space="preserve"> </w:t>
      </w:r>
      <w:r>
        <w:t>out.</w:t>
      </w:r>
    </w:p>
    <w:p w:rsidR="00577A11" w:rsidRDefault="00000000">
      <w:pPr>
        <w:pStyle w:val="Heading1"/>
      </w:pPr>
      <w:r>
        <w:t>Acknowledgment</w:t>
      </w:r>
      <w:r>
        <w:rPr>
          <w:spacing w:val="-3"/>
        </w:rPr>
        <w:t xml:space="preserve"> </w:t>
      </w:r>
      <w:r>
        <w:t>(Optional)</w:t>
      </w:r>
    </w:p>
    <w:p w:rsidR="00577A11" w:rsidRDefault="00000000">
      <w:pPr>
        <w:pStyle w:val="BodyText"/>
        <w:spacing w:before="180" w:line="256" w:lineRule="auto"/>
        <w:ind w:right="120"/>
      </w:pPr>
      <w:r>
        <w:t>Acknowledgments should be limited to the appropriate professionals who contributed to the</w:t>
      </w:r>
      <w:r>
        <w:rPr>
          <w:spacing w:val="1"/>
        </w:rPr>
        <w:t xml:space="preserve"> </w:t>
      </w:r>
      <w:r>
        <w:t>paper,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support,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chairperson.</w:t>
      </w:r>
    </w:p>
    <w:p w:rsidR="00577A11" w:rsidRDefault="00000000">
      <w:pPr>
        <w:pStyle w:val="Heading1"/>
        <w:spacing w:before="171"/>
      </w:pPr>
      <w:r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Conflicting</w:t>
      </w:r>
      <w:r>
        <w:rPr>
          <w:spacing w:val="-3"/>
        </w:rPr>
        <w:t xml:space="preserve"> </w:t>
      </w:r>
      <w:r>
        <w:t>Interests</w:t>
      </w:r>
    </w:p>
    <w:p w:rsidR="00577A11" w:rsidRDefault="00000000">
      <w:pPr>
        <w:pStyle w:val="BodyText"/>
        <w:spacing w:before="180" w:line="256" w:lineRule="auto"/>
        <w:ind w:right="117"/>
      </w:pPr>
      <w:r>
        <w:t>Please ensure that a ‘Declaration of Conflicting Interests’ statement is included at the end of</w:t>
      </w:r>
      <w:r>
        <w:rPr>
          <w:spacing w:val="1"/>
        </w:rPr>
        <w:t xml:space="preserve"> </w:t>
      </w:r>
      <w:r>
        <w:t>your manuscript, after any acknowledgments and prior to the references. If no conflict exists,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‘The</w:t>
      </w:r>
      <w:r>
        <w:rPr>
          <w:spacing w:val="-2"/>
        </w:rPr>
        <w:t xml:space="preserve"> </w:t>
      </w:r>
      <w:r>
        <w:t>Author(s)</w:t>
      </w:r>
      <w:r>
        <w:rPr>
          <w:spacing w:val="-2"/>
        </w:rPr>
        <w:t xml:space="preserve"> </w:t>
      </w:r>
      <w:r>
        <w:t>declare(s)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-1"/>
        </w:rPr>
        <w:t xml:space="preserve"> </w:t>
      </w:r>
      <w:r>
        <w:t>conflict of</w:t>
      </w:r>
      <w:r>
        <w:rPr>
          <w:spacing w:val="-1"/>
        </w:rPr>
        <w:t xml:space="preserve"> </w:t>
      </w:r>
      <w:r>
        <w:t>interest’.</w:t>
      </w:r>
    </w:p>
    <w:p w:rsidR="00577A11" w:rsidRDefault="00577A11">
      <w:pPr>
        <w:spacing w:line="256" w:lineRule="auto"/>
        <w:sectPr w:rsidR="00577A11">
          <w:pgSz w:w="11910" w:h="16840"/>
          <w:pgMar w:top="1340" w:right="1320" w:bottom="280" w:left="1340" w:header="720" w:footer="720" w:gutter="0"/>
          <w:cols w:space="720"/>
        </w:sectPr>
      </w:pPr>
    </w:p>
    <w:p w:rsidR="00577A11" w:rsidRDefault="00577A11">
      <w:pPr>
        <w:pStyle w:val="BodyText"/>
        <w:ind w:left="0"/>
        <w:jc w:val="left"/>
        <w:rPr>
          <w:sz w:val="18"/>
        </w:rPr>
      </w:pPr>
    </w:p>
    <w:p w:rsidR="00577A11" w:rsidRDefault="00000000">
      <w:pPr>
        <w:pStyle w:val="Heading1"/>
        <w:spacing w:before="90"/>
      </w:pPr>
      <w:r>
        <w:t>Tables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Figures</w:t>
      </w:r>
    </w:p>
    <w:p w:rsidR="00577A11" w:rsidRDefault="00000000">
      <w:pPr>
        <w:pStyle w:val="BodyText"/>
        <w:spacing w:before="180" w:line="259" w:lineRule="auto"/>
        <w:ind w:right="117"/>
      </w:pPr>
      <w:r>
        <w:t>Tables should be numbered in Arabic numerals; and any captions should be brief, clearly</w:t>
      </w:r>
      <w:r>
        <w:rPr>
          <w:spacing w:val="1"/>
        </w:rPr>
        <w:t xml:space="preserve"> </w:t>
      </w:r>
      <w:r>
        <w:t>indicating the purpose or content of each table. If your manuscript includes more than five</w:t>
      </w:r>
      <w:r>
        <w:rPr>
          <w:spacing w:val="1"/>
        </w:rPr>
        <w:t xml:space="preserve"> </w:t>
      </w:r>
      <w:r>
        <w:t>tables in total, or for very large tables, these can be submitted as Supplementary Data and 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 in the</w:t>
      </w:r>
      <w:r>
        <w:rPr>
          <w:spacing w:val="-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version of</w:t>
      </w:r>
      <w:r>
        <w:rPr>
          <w:spacing w:val="3"/>
        </w:rPr>
        <w:t xml:space="preserve"> </w:t>
      </w:r>
      <w:r>
        <w:t>your article.</w:t>
      </w:r>
    </w:p>
    <w:p w:rsidR="00577A11" w:rsidRDefault="00000000">
      <w:pPr>
        <w:pStyle w:val="BodyText"/>
        <w:spacing w:before="156"/>
        <w:jc w:val="left"/>
      </w:pP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not:</w:t>
      </w:r>
    </w:p>
    <w:p w:rsidR="00577A1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3" w:line="259" w:lineRule="auto"/>
        <w:ind w:right="123"/>
        <w:rPr>
          <w:sz w:val="24"/>
        </w:rPr>
      </w:pPr>
      <w:r>
        <w:rPr>
          <w:sz w:val="24"/>
        </w:rPr>
        <w:t>Supply</w:t>
      </w:r>
      <w:r>
        <w:rPr>
          <w:spacing w:val="22"/>
          <w:sz w:val="24"/>
        </w:rPr>
        <w:t xml:space="preserve"> </w:t>
      </w:r>
      <w:r>
        <w:rPr>
          <w:sz w:val="24"/>
        </w:rPr>
        <w:t>file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optimized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screen</w:t>
      </w:r>
      <w:r>
        <w:rPr>
          <w:spacing w:val="26"/>
          <w:sz w:val="24"/>
        </w:rPr>
        <w:t xml:space="preserve"> </w:t>
      </w:r>
      <w:r>
        <w:rPr>
          <w:sz w:val="24"/>
        </w:rPr>
        <w:t>use</w:t>
      </w:r>
      <w:r>
        <w:rPr>
          <w:spacing w:val="26"/>
          <w:sz w:val="24"/>
        </w:rPr>
        <w:t xml:space="preserve"> </w:t>
      </w:r>
      <w:r>
        <w:rPr>
          <w:sz w:val="24"/>
        </w:rPr>
        <w:t>(e.g.,</w:t>
      </w:r>
      <w:r>
        <w:rPr>
          <w:spacing w:val="27"/>
          <w:sz w:val="24"/>
        </w:rPr>
        <w:t xml:space="preserve"> </w:t>
      </w:r>
      <w:r>
        <w:rPr>
          <w:sz w:val="24"/>
        </w:rPr>
        <w:t>GIF,</w:t>
      </w:r>
      <w:r>
        <w:rPr>
          <w:spacing w:val="27"/>
          <w:sz w:val="24"/>
        </w:rPr>
        <w:t xml:space="preserve"> </w:t>
      </w:r>
      <w:r>
        <w:rPr>
          <w:sz w:val="24"/>
        </w:rPr>
        <w:t>BMP,</w:t>
      </w:r>
      <w:r>
        <w:rPr>
          <w:spacing w:val="27"/>
          <w:sz w:val="24"/>
        </w:rPr>
        <w:t xml:space="preserve"> </w:t>
      </w:r>
      <w:r>
        <w:rPr>
          <w:sz w:val="24"/>
        </w:rPr>
        <w:t>PITC,</w:t>
      </w:r>
      <w:r>
        <w:rPr>
          <w:spacing w:val="28"/>
          <w:sz w:val="24"/>
        </w:rPr>
        <w:t xml:space="preserve"> </w:t>
      </w:r>
      <w:r>
        <w:rPr>
          <w:sz w:val="24"/>
        </w:rPr>
        <w:t>WPG);</w:t>
      </w:r>
      <w:r>
        <w:rPr>
          <w:spacing w:val="28"/>
          <w:sz w:val="24"/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</w:rPr>
        <w:t xml:space="preserve"> </w:t>
      </w:r>
      <w:r>
        <w:rPr>
          <w:sz w:val="24"/>
        </w:rPr>
        <w:t>typically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low number of</w:t>
      </w:r>
      <w:r>
        <w:rPr>
          <w:spacing w:val="-2"/>
          <w:sz w:val="24"/>
        </w:rPr>
        <w:t xml:space="preserve"> </w:t>
      </w:r>
      <w:r>
        <w:rPr>
          <w:sz w:val="24"/>
        </w:rPr>
        <w:t>pixels and limited set of colors.</w:t>
      </w:r>
    </w:p>
    <w:p w:rsidR="00577A1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files that are</w:t>
      </w:r>
      <w:r>
        <w:rPr>
          <w:spacing w:val="-1"/>
          <w:sz w:val="24"/>
        </w:rPr>
        <w:t xml:space="preserve"> </w:t>
      </w:r>
      <w:r>
        <w:rPr>
          <w:sz w:val="24"/>
        </w:rPr>
        <w:t>too low in resolution.</w:t>
      </w:r>
    </w:p>
    <w:p w:rsidR="00577A1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9"/>
        <w:ind w:hanging="361"/>
        <w:rPr>
          <w:sz w:val="24"/>
        </w:rPr>
      </w:pP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with picture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permited</w:t>
      </w:r>
      <w:proofErr w:type="spellEnd"/>
      <w:r>
        <w:rPr>
          <w:sz w:val="24"/>
        </w:rPr>
        <w:t>; table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editable.</w:t>
      </w:r>
    </w:p>
    <w:p w:rsidR="00577A11" w:rsidRDefault="00000000">
      <w:pPr>
        <w:pStyle w:val="Heading1"/>
        <w:spacing w:before="185"/>
      </w:pPr>
      <w:r>
        <w:t>Reference</w:t>
      </w:r>
    </w:p>
    <w:p w:rsidR="00577A11" w:rsidRDefault="00000000">
      <w:pPr>
        <w:pStyle w:val="BodyText"/>
        <w:spacing w:before="180" w:line="259" w:lineRule="auto"/>
        <w:ind w:right="116"/>
      </w:pPr>
      <w:r>
        <w:t>The</w:t>
      </w:r>
      <w:r>
        <w:rPr>
          <w:spacing w:val="-8"/>
        </w:rPr>
        <w:t xml:space="preserve"> </w:t>
      </w:r>
      <w:r>
        <w:t>author-year</w:t>
      </w:r>
      <w:r>
        <w:rPr>
          <w:spacing w:val="-7"/>
        </w:rPr>
        <w:t xml:space="preserve"> </w:t>
      </w:r>
      <w:r>
        <w:t>notation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completed.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reference</w:t>
      </w:r>
      <w:r>
        <w:rPr>
          <w:spacing w:val="-11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Harvard</w:t>
      </w:r>
      <w:r>
        <w:rPr>
          <w:spacing w:val="-13"/>
        </w:rPr>
        <w:t xml:space="preserve"> </w:t>
      </w:r>
      <w:r>
        <w:t>Cite</w:t>
      </w:r>
      <w:r>
        <w:rPr>
          <w:spacing w:val="-1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10th</w:t>
      </w:r>
      <w:r>
        <w:rPr>
          <w:spacing w:val="-12"/>
        </w:rPr>
        <w:t xml:space="preserve"> </w:t>
      </w:r>
      <w:r>
        <w:t>Edition</w:t>
      </w:r>
      <w:r>
        <w:rPr>
          <w:spacing w:val="-11"/>
        </w:rPr>
        <w:t xml:space="preserve"> </w:t>
      </w:r>
      <w:r>
        <w:t>style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arranged</w:t>
      </w:r>
      <w:r>
        <w:rPr>
          <w:spacing w:val="-1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Z.</w:t>
      </w:r>
      <w:r>
        <w:rPr>
          <w:spacing w:val="-5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(last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main references. References from journal publication should be provided by DOI. All cited</w:t>
      </w:r>
      <w:r>
        <w:rPr>
          <w:spacing w:val="1"/>
        </w:rPr>
        <w:t xml:space="preserve"> </w:t>
      </w:r>
      <w:r>
        <w:t>references must be mentioned in in-text citation and using Mendeley. Please download the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 xml:space="preserve">style </w:t>
      </w:r>
      <w:hyperlink r:id="rId6">
        <w:r>
          <w:rPr>
            <w:color w:val="0000FF"/>
            <w:u w:val="single" w:color="0000FF"/>
          </w:rPr>
          <w:t>here</w:t>
        </w:r>
        <w:r>
          <w:t>.</w:t>
        </w:r>
      </w:hyperlink>
    </w:p>
    <w:sectPr w:rsidR="00577A11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BE3"/>
    <w:multiLevelType w:val="hybridMultilevel"/>
    <w:tmpl w:val="4290FEEA"/>
    <w:lvl w:ilvl="0" w:tplc="0EAAFB3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1AAE05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A2836A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AA0E60F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A96C76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A1F25DA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1C007C3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D98A295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9B20B38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6C3A75"/>
    <w:multiLevelType w:val="hybridMultilevel"/>
    <w:tmpl w:val="D838851C"/>
    <w:lvl w:ilvl="0" w:tplc="F552F07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3A786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6590DC7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2E5CC56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5CA8027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C5426A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7E0FDA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7F2E9EB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DD4B20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947299784">
    <w:abstractNumId w:val="1"/>
  </w:num>
  <w:num w:numId="2" w16cid:durableId="19860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1"/>
    <w:rsid w:val="00577A11"/>
    <w:rsid w:val="007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FB339"/>
  <w15:docId w15:val="{DC732611-4ACE-6147-9298-C3ACE01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deley.com/guides/harvard-citation-guide" TargetMode="External"/><Relationship Id="rId5" Type="http://schemas.openxmlformats.org/officeDocument/2006/relationships/hyperlink" Target="https://meshb.nlm.nih.gov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Gading E Aurizki</dc:creator>
  <cp:lastModifiedBy>Microsoft Office User</cp:lastModifiedBy>
  <cp:revision>2</cp:revision>
  <dcterms:created xsi:type="dcterms:W3CDTF">2024-02-12T13:37:00Z</dcterms:created>
  <dcterms:modified xsi:type="dcterms:W3CDTF">2024-02-12T13:37:00Z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